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4C" w:rsidRPr="00110F58" w:rsidRDefault="0082304C" w:rsidP="008230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110F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Program Rekolekcji Wielkopostnych 2014</w:t>
      </w:r>
    </w:p>
    <w:p w:rsidR="0082304C" w:rsidRPr="00110F58" w:rsidRDefault="0082304C" w:rsidP="0082304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10F5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</w:t>
      </w:r>
      <w:r w:rsidRPr="00110F5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par. św. Barbary w Turku</w:t>
      </w:r>
    </w:p>
    <w:p w:rsidR="0082304C" w:rsidRPr="00110F58" w:rsidRDefault="0082304C" w:rsidP="00823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2304C" w:rsidRPr="00110F58" w:rsidRDefault="00D735BA" w:rsidP="0082304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pl-PL"/>
        </w:rPr>
        <w:t>Młodzież Gimnazjalna  08 – 09 IV</w:t>
      </w:r>
    </w:p>
    <w:p w:rsidR="0082304C" w:rsidRPr="00110F58" w:rsidRDefault="00D735BA" w:rsidP="0082304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>Dzieci Szkół Podstawowych 10 – 11 IV</w:t>
      </w:r>
    </w:p>
    <w:p w:rsidR="0082304C" w:rsidRPr="00110F58" w:rsidRDefault="00D735BA" w:rsidP="0082304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pl-PL"/>
        </w:rPr>
        <w:t>Dorośli 10 – 12 IV</w:t>
      </w:r>
    </w:p>
    <w:p w:rsidR="0082304C" w:rsidRPr="00110F58" w:rsidRDefault="0082304C" w:rsidP="0082304C">
      <w:pPr>
        <w:spacing w:after="0" w:line="240" w:lineRule="auto"/>
        <w:rPr>
          <w:rFonts w:ascii="Garamond" w:eastAsia="Times New Roman" w:hAnsi="Garamond" w:cs="Times New Roman"/>
          <w:b/>
          <w:bCs/>
          <w:sz w:val="28"/>
          <w:szCs w:val="28"/>
          <w:u w:val="single"/>
          <w:lang w:eastAsia="pl-PL"/>
        </w:rPr>
      </w:pPr>
    </w:p>
    <w:p w:rsidR="0082304C" w:rsidRPr="00110F58" w:rsidRDefault="00D735BA" w:rsidP="0082304C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  <w:u w:val="single"/>
          <w:lang w:eastAsia="pl-PL"/>
        </w:rPr>
      </w:pPr>
      <w:r>
        <w:rPr>
          <w:rFonts w:ascii="Garamond" w:eastAsia="Times New Roman" w:hAnsi="Garamond" w:cs="Times New Roman"/>
          <w:b/>
          <w:bCs/>
          <w:sz w:val="28"/>
          <w:szCs w:val="28"/>
          <w:u w:val="single"/>
          <w:lang w:eastAsia="pl-PL"/>
        </w:rPr>
        <w:t>Wtorek i Środa 08 – 09 IV</w:t>
      </w:r>
    </w:p>
    <w:p w:rsidR="0082304C" w:rsidRPr="00110F58" w:rsidRDefault="0082304C" w:rsidP="0082304C">
      <w:pP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p w:rsidR="0082304C" w:rsidRPr="00110F58" w:rsidRDefault="0082304C" w:rsidP="0082304C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110F58">
        <w:rPr>
          <w:rFonts w:ascii="Garamond" w:eastAsia="Times New Roman" w:hAnsi="Garamond" w:cs="Times New Roman"/>
          <w:b/>
          <w:sz w:val="28"/>
          <w:szCs w:val="28"/>
          <w:lang w:eastAsia="pl-PL"/>
        </w:rPr>
        <w:t>godz. 9</w:t>
      </w:r>
      <w:r w:rsidRPr="00110F58">
        <w:rPr>
          <w:rFonts w:ascii="Garamond" w:eastAsia="Times New Roman" w:hAnsi="Garamond" w:cs="Times New Roman"/>
          <w:b/>
          <w:sz w:val="28"/>
          <w:szCs w:val="28"/>
          <w:vertAlign w:val="superscript"/>
          <w:lang w:eastAsia="pl-PL"/>
        </w:rPr>
        <w:t>00</w:t>
      </w:r>
      <w:r w:rsidRPr="00110F58">
        <w:rPr>
          <w:rFonts w:ascii="Garamond" w:eastAsia="Times New Roman" w:hAnsi="Garamond" w:cs="Times New Roman"/>
          <w:sz w:val="28"/>
          <w:szCs w:val="28"/>
          <w:lang w:eastAsia="pl-PL"/>
        </w:rPr>
        <w:tab/>
        <w:t>- kl. II gimnazjum</w:t>
      </w:r>
    </w:p>
    <w:p w:rsidR="0082304C" w:rsidRPr="00110F58" w:rsidRDefault="0082304C" w:rsidP="0082304C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110F58">
        <w:rPr>
          <w:rFonts w:ascii="Garamond" w:eastAsia="Times New Roman" w:hAnsi="Garamond" w:cs="Times New Roman"/>
          <w:b/>
          <w:sz w:val="28"/>
          <w:szCs w:val="28"/>
          <w:lang w:eastAsia="pl-PL"/>
        </w:rPr>
        <w:t>godz. 11</w:t>
      </w:r>
      <w:r w:rsidRPr="00110F58">
        <w:rPr>
          <w:rFonts w:ascii="Garamond" w:eastAsia="Times New Roman" w:hAnsi="Garamond" w:cs="Times New Roman"/>
          <w:b/>
          <w:sz w:val="28"/>
          <w:szCs w:val="28"/>
          <w:vertAlign w:val="superscript"/>
          <w:lang w:eastAsia="pl-PL"/>
        </w:rPr>
        <w:t>00</w:t>
      </w:r>
      <w:r w:rsidRPr="00110F58">
        <w:rPr>
          <w:rFonts w:ascii="Garamond" w:eastAsia="Times New Roman" w:hAnsi="Garamond" w:cs="Times New Roman"/>
          <w:sz w:val="28"/>
          <w:szCs w:val="28"/>
          <w:lang w:eastAsia="pl-PL"/>
        </w:rPr>
        <w:tab/>
        <w:t>- kl. I gimnazjum</w:t>
      </w:r>
    </w:p>
    <w:p w:rsidR="0082304C" w:rsidRPr="00110F58" w:rsidRDefault="0082304C" w:rsidP="0082304C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110F58">
        <w:rPr>
          <w:rFonts w:ascii="Garamond" w:eastAsia="Times New Roman" w:hAnsi="Garamond" w:cs="Times New Roman"/>
          <w:b/>
          <w:sz w:val="28"/>
          <w:szCs w:val="28"/>
          <w:lang w:eastAsia="pl-PL"/>
        </w:rPr>
        <w:t>godz. 16</w:t>
      </w:r>
      <w:r w:rsidRPr="00110F58">
        <w:rPr>
          <w:rFonts w:ascii="Garamond" w:eastAsia="Times New Roman" w:hAnsi="Garamond" w:cs="Times New Roman"/>
          <w:b/>
          <w:sz w:val="28"/>
          <w:szCs w:val="28"/>
          <w:vertAlign w:val="superscript"/>
          <w:lang w:eastAsia="pl-PL"/>
        </w:rPr>
        <w:t>00</w:t>
      </w:r>
      <w:r w:rsidRPr="00110F58">
        <w:rPr>
          <w:rFonts w:ascii="Garamond" w:eastAsia="Times New Roman" w:hAnsi="Garamond" w:cs="Times New Roman"/>
          <w:sz w:val="28"/>
          <w:szCs w:val="28"/>
          <w:lang w:eastAsia="pl-PL"/>
        </w:rPr>
        <w:tab/>
        <w:t>- kl. III gimnazjum</w:t>
      </w:r>
    </w:p>
    <w:p w:rsidR="0082304C" w:rsidRPr="00110F58" w:rsidRDefault="0082304C" w:rsidP="0082304C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FF0000"/>
          <w:sz w:val="28"/>
          <w:szCs w:val="28"/>
          <w:lang w:eastAsia="pl-PL"/>
        </w:rPr>
      </w:pPr>
      <w:r w:rsidRPr="00110F58">
        <w:rPr>
          <w:rFonts w:ascii="Garamond" w:eastAsia="Times New Roman" w:hAnsi="Garamond" w:cs="Times New Roman"/>
          <w:b/>
          <w:i/>
          <w:color w:val="FF0000"/>
          <w:sz w:val="28"/>
          <w:szCs w:val="28"/>
          <w:lang w:eastAsia="pl-PL"/>
        </w:rPr>
        <w:t>Wtorek – nabożeństwo pokutne ; środa spowiedź i Msza św.</w:t>
      </w:r>
    </w:p>
    <w:p w:rsidR="0082304C" w:rsidRPr="00110F58" w:rsidRDefault="0082304C" w:rsidP="0082304C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p w:rsidR="0082304C" w:rsidRPr="00110F58" w:rsidRDefault="00D735BA" w:rsidP="0082304C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</w:pPr>
      <w:r>
        <w:rPr>
          <w:rFonts w:ascii="Garamond" w:eastAsia="Times New Roman" w:hAnsi="Garamond" w:cs="Times New Roman"/>
          <w:b/>
          <w:bCs/>
          <w:sz w:val="28"/>
          <w:szCs w:val="28"/>
          <w:u w:val="single"/>
          <w:lang w:eastAsia="pl-PL"/>
        </w:rPr>
        <w:t>Czwartek 10 IV</w:t>
      </w:r>
    </w:p>
    <w:p w:rsidR="0082304C" w:rsidRPr="00110F58" w:rsidRDefault="0082304C" w:rsidP="0082304C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FF0000"/>
          <w:sz w:val="28"/>
          <w:szCs w:val="28"/>
          <w:lang w:eastAsia="pl-PL"/>
        </w:rPr>
      </w:pPr>
      <w:r w:rsidRPr="00110F58">
        <w:rPr>
          <w:rFonts w:ascii="Garamond" w:eastAsia="Times New Roman" w:hAnsi="Garamond" w:cs="Times New Roman"/>
          <w:b/>
          <w:bCs/>
          <w:i/>
          <w:color w:val="FF0000"/>
          <w:sz w:val="28"/>
          <w:szCs w:val="28"/>
          <w:lang w:eastAsia="pl-PL"/>
        </w:rPr>
        <w:t>Spowiedź dla dzieci</w:t>
      </w:r>
    </w:p>
    <w:p w:rsidR="0082304C" w:rsidRPr="00110F58" w:rsidRDefault="0082304C" w:rsidP="0082304C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FF0000"/>
          <w:sz w:val="28"/>
          <w:szCs w:val="28"/>
          <w:lang w:eastAsia="pl-PL"/>
        </w:rPr>
      </w:pPr>
      <w:r w:rsidRPr="00110F58">
        <w:rPr>
          <w:rFonts w:ascii="Garamond" w:eastAsia="Times New Roman" w:hAnsi="Garamond" w:cs="Times New Roman"/>
          <w:b/>
          <w:i/>
          <w:color w:val="FF0000"/>
          <w:sz w:val="28"/>
          <w:szCs w:val="28"/>
          <w:lang w:eastAsia="pl-PL"/>
        </w:rPr>
        <w:t>Rozpoczęcie rekolekcji dla dorosłych i spowiedź dla dorosłych</w:t>
      </w:r>
    </w:p>
    <w:p w:rsidR="0082304C" w:rsidRPr="00110F58" w:rsidRDefault="0082304C" w:rsidP="0082304C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110F58">
        <w:rPr>
          <w:rFonts w:ascii="Garamond" w:eastAsia="Times New Roman" w:hAnsi="Garamond" w:cs="Times New Roman"/>
          <w:b/>
          <w:sz w:val="28"/>
          <w:szCs w:val="28"/>
          <w:lang w:eastAsia="pl-PL"/>
        </w:rPr>
        <w:t>godz.   9</w:t>
      </w:r>
      <w:r w:rsidRPr="00110F58">
        <w:rPr>
          <w:rFonts w:ascii="Garamond" w:eastAsia="Times New Roman" w:hAnsi="Garamond" w:cs="Times New Roman"/>
          <w:b/>
          <w:sz w:val="28"/>
          <w:szCs w:val="28"/>
          <w:vertAlign w:val="superscript"/>
          <w:lang w:eastAsia="pl-PL"/>
        </w:rPr>
        <w:t>00</w:t>
      </w:r>
      <w:r w:rsidRPr="00110F58">
        <w:rPr>
          <w:rFonts w:ascii="Garamond" w:eastAsia="Times New Roman" w:hAnsi="Garamond" w:cs="Times New Roman"/>
          <w:sz w:val="28"/>
          <w:szCs w:val="28"/>
          <w:lang w:eastAsia="pl-PL"/>
        </w:rPr>
        <w:tab/>
        <w:t xml:space="preserve">- Msza św. z konferencją dla dorosłych </w:t>
      </w:r>
    </w:p>
    <w:p w:rsidR="0082304C" w:rsidRPr="00110F58" w:rsidRDefault="0082304C" w:rsidP="0082304C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110F58">
        <w:rPr>
          <w:rFonts w:ascii="Garamond" w:eastAsia="Times New Roman" w:hAnsi="Garamond" w:cs="Times New Roman"/>
          <w:b/>
          <w:sz w:val="28"/>
          <w:szCs w:val="28"/>
          <w:lang w:eastAsia="pl-PL"/>
        </w:rPr>
        <w:t>godz. 11.oo</w:t>
      </w:r>
      <w:r w:rsidRPr="00110F58">
        <w:rPr>
          <w:rFonts w:ascii="Garamond" w:eastAsia="Times New Roman" w:hAnsi="Garamond" w:cs="Times New Roman"/>
          <w:sz w:val="28"/>
          <w:szCs w:val="28"/>
          <w:lang w:eastAsia="pl-PL"/>
        </w:rPr>
        <w:tab/>
        <w:t xml:space="preserve">- Msza i konferencja dla klas O, I, II, III,  </w:t>
      </w:r>
    </w:p>
    <w:p w:rsidR="0082304C" w:rsidRPr="00110F58" w:rsidRDefault="0082304C" w:rsidP="0082304C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110F58">
        <w:rPr>
          <w:rFonts w:ascii="Garamond" w:eastAsia="Times New Roman" w:hAnsi="Garamond" w:cs="Times New Roman"/>
          <w:b/>
          <w:sz w:val="28"/>
          <w:szCs w:val="28"/>
          <w:lang w:eastAsia="pl-PL"/>
        </w:rPr>
        <w:t>godz. 16</w:t>
      </w:r>
      <w:r w:rsidRPr="00110F58">
        <w:rPr>
          <w:rFonts w:ascii="Garamond" w:eastAsia="Times New Roman" w:hAnsi="Garamond" w:cs="Times New Roman"/>
          <w:b/>
          <w:sz w:val="28"/>
          <w:szCs w:val="28"/>
          <w:vertAlign w:val="superscript"/>
          <w:lang w:eastAsia="pl-PL"/>
        </w:rPr>
        <w:t>00</w:t>
      </w:r>
      <w:r w:rsidRPr="00110F58">
        <w:rPr>
          <w:rFonts w:ascii="Garamond" w:eastAsia="Times New Roman" w:hAnsi="Garamond" w:cs="Times New Roman"/>
          <w:sz w:val="28"/>
          <w:szCs w:val="28"/>
          <w:lang w:eastAsia="pl-PL"/>
        </w:rPr>
        <w:tab/>
        <w:t>- Msza i spowiedź dla klas IV, V i VI</w:t>
      </w:r>
    </w:p>
    <w:p w:rsidR="0082304C" w:rsidRPr="00110F58" w:rsidRDefault="0082304C" w:rsidP="0082304C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110F58">
        <w:rPr>
          <w:rFonts w:ascii="Garamond" w:eastAsia="Times New Roman" w:hAnsi="Garamond" w:cs="Times New Roman"/>
          <w:b/>
          <w:sz w:val="28"/>
          <w:szCs w:val="28"/>
          <w:lang w:eastAsia="pl-PL"/>
        </w:rPr>
        <w:t>godz. 18</w:t>
      </w:r>
      <w:r w:rsidRPr="00110F58">
        <w:rPr>
          <w:rFonts w:ascii="Garamond" w:eastAsia="Times New Roman" w:hAnsi="Garamond" w:cs="Times New Roman"/>
          <w:b/>
          <w:sz w:val="28"/>
          <w:szCs w:val="28"/>
          <w:vertAlign w:val="superscript"/>
          <w:lang w:eastAsia="pl-PL"/>
        </w:rPr>
        <w:t>00</w:t>
      </w:r>
      <w:r w:rsidRPr="00110F58">
        <w:rPr>
          <w:rFonts w:ascii="Garamond" w:eastAsia="Times New Roman" w:hAnsi="Garamond" w:cs="Times New Roman"/>
          <w:sz w:val="28"/>
          <w:szCs w:val="28"/>
          <w:lang w:eastAsia="pl-PL"/>
        </w:rPr>
        <w:tab/>
        <w:t>- Msza św. z konferencją dla dorosłych</w:t>
      </w:r>
    </w:p>
    <w:p w:rsidR="0082304C" w:rsidRPr="00110F58" w:rsidRDefault="0082304C" w:rsidP="0082304C">
      <w:pPr>
        <w:spacing w:after="0" w:line="240" w:lineRule="auto"/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</w:pPr>
    </w:p>
    <w:p w:rsidR="0082304C" w:rsidRPr="00110F58" w:rsidRDefault="0082304C" w:rsidP="0082304C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vertAlign w:val="superscript"/>
          <w:lang w:eastAsia="pl-PL"/>
        </w:rPr>
      </w:pPr>
      <w:r w:rsidRPr="00110F58"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 xml:space="preserve">Spowiedź:  </w:t>
      </w:r>
      <w:r w:rsidRPr="00110F58">
        <w:rPr>
          <w:rFonts w:ascii="Garamond" w:eastAsia="Times New Roman" w:hAnsi="Garamond" w:cs="Times New Roman"/>
          <w:b/>
          <w:sz w:val="28"/>
          <w:szCs w:val="28"/>
          <w:lang w:eastAsia="pl-PL"/>
        </w:rPr>
        <w:t>od godz. 8</w:t>
      </w:r>
      <w:r w:rsidRPr="00110F58">
        <w:rPr>
          <w:rFonts w:ascii="Garamond" w:eastAsia="Times New Roman" w:hAnsi="Garamond" w:cs="Times New Roman"/>
          <w:b/>
          <w:sz w:val="28"/>
          <w:szCs w:val="28"/>
          <w:vertAlign w:val="superscript"/>
          <w:lang w:eastAsia="pl-PL"/>
        </w:rPr>
        <w:t>30</w:t>
      </w:r>
      <w:r w:rsidR="00D735BA">
        <w:rPr>
          <w:rFonts w:ascii="Garamond" w:eastAsia="Times New Roman" w:hAnsi="Garamond" w:cs="Times New Roman"/>
          <w:b/>
          <w:sz w:val="28"/>
          <w:szCs w:val="28"/>
          <w:lang w:eastAsia="pl-PL"/>
        </w:rPr>
        <w:t xml:space="preserve"> od 10</w:t>
      </w:r>
      <w:r w:rsidR="00D735BA">
        <w:rPr>
          <w:rFonts w:ascii="Garamond" w:eastAsia="Times New Roman" w:hAnsi="Garamond" w:cs="Times New Roman"/>
          <w:b/>
          <w:sz w:val="28"/>
          <w:szCs w:val="28"/>
          <w:vertAlign w:val="superscript"/>
          <w:lang w:eastAsia="pl-PL"/>
        </w:rPr>
        <w:t>3</w:t>
      </w:r>
      <w:r w:rsidRPr="00110F58">
        <w:rPr>
          <w:rFonts w:ascii="Garamond" w:eastAsia="Times New Roman" w:hAnsi="Garamond" w:cs="Times New Roman"/>
          <w:b/>
          <w:sz w:val="28"/>
          <w:szCs w:val="28"/>
          <w:vertAlign w:val="superscript"/>
          <w:lang w:eastAsia="pl-PL"/>
        </w:rPr>
        <w:t>0</w:t>
      </w:r>
      <w:r w:rsidRPr="00110F58">
        <w:rPr>
          <w:rFonts w:ascii="Garamond" w:eastAsia="Times New Roman" w:hAnsi="Garamond" w:cs="Times New Roman"/>
          <w:b/>
          <w:sz w:val="28"/>
          <w:szCs w:val="28"/>
          <w:lang w:eastAsia="pl-PL"/>
        </w:rPr>
        <w:t xml:space="preserve"> i od 15</w:t>
      </w:r>
      <w:r w:rsidRPr="00110F58">
        <w:rPr>
          <w:rFonts w:ascii="Garamond" w:eastAsia="Times New Roman" w:hAnsi="Garamond" w:cs="Times New Roman"/>
          <w:b/>
          <w:sz w:val="28"/>
          <w:szCs w:val="28"/>
          <w:vertAlign w:val="superscript"/>
          <w:lang w:eastAsia="pl-PL"/>
        </w:rPr>
        <w:t>30</w:t>
      </w:r>
      <w:r w:rsidR="00D735BA">
        <w:rPr>
          <w:rFonts w:ascii="Garamond" w:eastAsia="Times New Roman" w:hAnsi="Garamond" w:cs="Times New Roman"/>
          <w:b/>
          <w:sz w:val="28"/>
          <w:szCs w:val="28"/>
          <w:lang w:eastAsia="pl-PL"/>
        </w:rPr>
        <w:t xml:space="preserve"> od 17</w:t>
      </w:r>
      <w:r w:rsidR="00D735BA">
        <w:rPr>
          <w:rFonts w:ascii="Garamond" w:eastAsia="Times New Roman" w:hAnsi="Garamond" w:cs="Times New Roman"/>
          <w:b/>
          <w:sz w:val="28"/>
          <w:szCs w:val="28"/>
          <w:vertAlign w:val="superscript"/>
          <w:lang w:eastAsia="pl-PL"/>
        </w:rPr>
        <w:t>3</w:t>
      </w:r>
      <w:r w:rsidRPr="00110F58">
        <w:rPr>
          <w:rFonts w:ascii="Garamond" w:eastAsia="Times New Roman" w:hAnsi="Garamond" w:cs="Times New Roman"/>
          <w:b/>
          <w:sz w:val="28"/>
          <w:szCs w:val="28"/>
          <w:vertAlign w:val="superscript"/>
          <w:lang w:eastAsia="pl-PL"/>
        </w:rPr>
        <w:t>0</w:t>
      </w:r>
    </w:p>
    <w:p w:rsidR="0082304C" w:rsidRPr="00110F58" w:rsidRDefault="0082304C" w:rsidP="0082304C">
      <w:pPr>
        <w:spacing w:after="0" w:line="240" w:lineRule="auto"/>
        <w:rPr>
          <w:rFonts w:ascii="Garamond" w:eastAsia="Times New Roman" w:hAnsi="Garamond" w:cs="Times New Roman"/>
          <w:b/>
          <w:bCs/>
          <w:sz w:val="28"/>
          <w:szCs w:val="28"/>
          <w:u w:val="single"/>
          <w:lang w:eastAsia="pl-PL"/>
        </w:rPr>
      </w:pPr>
    </w:p>
    <w:p w:rsidR="0082304C" w:rsidRPr="00110F58" w:rsidRDefault="00D735BA" w:rsidP="0082304C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  <w:u w:val="single"/>
          <w:lang w:eastAsia="pl-PL"/>
        </w:rPr>
      </w:pPr>
      <w:r>
        <w:rPr>
          <w:rFonts w:ascii="Garamond" w:eastAsia="Times New Roman" w:hAnsi="Garamond" w:cs="Times New Roman"/>
          <w:b/>
          <w:bCs/>
          <w:sz w:val="28"/>
          <w:szCs w:val="28"/>
          <w:u w:val="single"/>
          <w:lang w:eastAsia="pl-PL"/>
        </w:rPr>
        <w:t>Piątek 11 IV</w:t>
      </w:r>
    </w:p>
    <w:p w:rsidR="0082304C" w:rsidRPr="00110F58" w:rsidRDefault="0082304C" w:rsidP="0082304C">
      <w:pP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p w:rsidR="0082304C" w:rsidRPr="00110F58" w:rsidRDefault="0082304C" w:rsidP="0082304C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110F58">
        <w:rPr>
          <w:rFonts w:ascii="Garamond" w:eastAsia="Times New Roman" w:hAnsi="Garamond" w:cs="Times New Roman"/>
          <w:b/>
          <w:sz w:val="28"/>
          <w:szCs w:val="28"/>
          <w:lang w:eastAsia="pl-PL"/>
        </w:rPr>
        <w:t>godz. 9</w:t>
      </w:r>
      <w:r w:rsidRPr="00110F58">
        <w:rPr>
          <w:rFonts w:ascii="Garamond" w:eastAsia="Times New Roman" w:hAnsi="Garamond" w:cs="Times New Roman"/>
          <w:b/>
          <w:sz w:val="28"/>
          <w:szCs w:val="28"/>
          <w:vertAlign w:val="superscript"/>
          <w:lang w:eastAsia="pl-PL"/>
        </w:rPr>
        <w:t>00</w:t>
      </w:r>
      <w:r w:rsidRPr="00110F58">
        <w:rPr>
          <w:rFonts w:ascii="Garamond" w:eastAsia="Times New Roman" w:hAnsi="Garamond" w:cs="Times New Roman"/>
          <w:sz w:val="28"/>
          <w:szCs w:val="28"/>
          <w:lang w:eastAsia="pl-PL"/>
        </w:rPr>
        <w:tab/>
        <w:t>- Msza św. z konferencją  dla dorosłych</w:t>
      </w:r>
    </w:p>
    <w:p w:rsidR="0082304C" w:rsidRPr="00110F58" w:rsidRDefault="0082304C" w:rsidP="0082304C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110F58">
        <w:rPr>
          <w:rFonts w:ascii="Garamond" w:eastAsia="Times New Roman" w:hAnsi="Garamond" w:cs="Times New Roman"/>
          <w:b/>
          <w:sz w:val="28"/>
          <w:szCs w:val="28"/>
          <w:lang w:eastAsia="pl-PL"/>
        </w:rPr>
        <w:t>godz. 10</w:t>
      </w:r>
      <w:r w:rsidRPr="00110F58">
        <w:rPr>
          <w:rFonts w:ascii="Garamond" w:eastAsia="Times New Roman" w:hAnsi="Garamond" w:cs="Times New Roman"/>
          <w:b/>
          <w:sz w:val="28"/>
          <w:szCs w:val="28"/>
          <w:vertAlign w:val="superscript"/>
          <w:lang w:eastAsia="pl-PL"/>
        </w:rPr>
        <w:t>30</w:t>
      </w:r>
      <w:r w:rsidRPr="00110F58">
        <w:rPr>
          <w:rFonts w:ascii="Garamond" w:eastAsia="Times New Roman" w:hAnsi="Garamond" w:cs="Times New Roman"/>
          <w:sz w:val="28"/>
          <w:szCs w:val="28"/>
          <w:lang w:eastAsia="pl-PL"/>
        </w:rPr>
        <w:tab/>
        <w:t>-</w:t>
      </w:r>
      <w:r w:rsidRPr="00110F58">
        <w:rPr>
          <w:rFonts w:ascii="Garamond" w:eastAsia="Times New Roman" w:hAnsi="Garamond" w:cs="Times New Roman"/>
          <w:sz w:val="28"/>
          <w:szCs w:val="28"/>
          <w:vertAlign w:val="superscript"/>
          <w:lang w:eastAsia="pl-PL"/>
        </w:rPr>
        <w:t xml:space="preserve"> </w:t>
      </w:r>
      <w:r w:rsidRPr="00110F58">
        <w:rPr>
          <w:rFonts w:ascii="Garamond" w:eastAsia="Times New Roman" w:hAnsi="Garamond" w:cs="Times New Roman"/>
          <w:sz w:val="28"/>
          <w:szCs w:val="28"/>
          <w:lang w:eastAsia="pl-PL"/>
        </w:rPr>
        <w:t>Msza św. z konferencją dla klas O, I, II, III</w:t>
      </w:r>
    </w:p>
    <w:p w:rsidR="0082304C" w:rsidRPr="00110F58" w:rsidRDefault="0082304C" w:rsidP="0082304C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110F58">
        <w:rPr>
          <w:rFonts w:ascii="Garamond" w:eastAsia="Times New Roman" w:hAnsi="Garamond" w:cs="Times New Roman"/>
          <w:b/>
          <w:sz w:val="28"/>
          <w:szCs w:val="28"/>
          <w:lang w:eastAsia="pl-PL"/>
        </w:rPr>
        <w:t>godz. 12</w:t>
      </w:r>
      <w:r w:rsidRPr="00110F58">
        <w:rPr>
          <w:rFonts w:ascii="Garamond" w:eastAsia="Times New Roman" w:hAnsi="Garamond" w:cs="Times New Roman"/>
          <w:b/>
          <w:sz w:val="28"/>
          <w:szCs w:val="28"/>
          <w:vertAlign w:val="superscript"/>
          <w:lang w:eastAsia="pl-PL"/>
        </w:rPr>
        <w:t>00</w:t>
      </w:r>
      <w:r w:rsidRPr="00110F58">
        <w:rPr>
          <w:rFonts w:ascii="Garamond" w:eastAsia="Times New Roman" w:hAnsi="Garamond" w:cs="Times New Roman"/>
          <w:sz w:val="28"/>
          <w:szCs w:val="28"/>
          <w:lang w:eastAsia="pl-PL"/>
        </w:rPr>
        <w:tab/>
        <w:t>- Msza św. z konferencją dla klas IV, V i VI</w:t>
      </w:r>
    </w:p>
    <w:p w:rsidR="0082304C" w:rsidRPr="00110F58" w:rsidRDefault="0082304C" w:rsidP="0082304C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110F58">
        <w:rPr>
          <w:rFonts w:ascii="Garamond" w:eastAsia="Times New Roman" w:hAnsi="Garamond" w:cs="Times New Roman"/>
          <w:b/>
          <w:sz w:val="28"/>
          <w:szCs w:val="28"/>
          <w:lang w:eastAsia="pl-PL"/>
        </w:rPr>
        <w:t>godz. 18</w:t>
      </w:r>
      <w:r w:rsidRPr="00110F58">
        <w:rPr>
          <w:rFonts w:ascii="Garamond" w:eastAsia="Times New Roman" w:hAnsi="Garamond" w:cs="Times New Roman"/>
          <w:b/>
          <w:sz w:val="28"/>
          <w:szCs w:val="28"/>
          <w:vertAlign w:val="superscript"/>
          <w:lang w:eastAsia="pl-PL"/>
        </w:rPr>
        <w:t>00</w:t>
      </w:r>
      <w:r w:rsidRPr="00110F58">
        <w:rPr>
          <w:rFonts w:ascii="Garamond" w:eastAsia="Times New Roman" w:hAnsi="Garamond" w:cs="Times New Roman"/>
          <w:sz w:val="28"/>
          <w:szCs w:val="28"/>
          <w:lang w:eastAsia="pl-PL"/>
        </w:rPr>
        <w:tab/>
        <w:t>- Msza św. dla dorosłych i DROGA KRZYŻOWA</w:t>
      </w:r>
    </w:p>
    <w:p w:rsidR="0082304C" w:rsidRPr="00110F58" w:rsidRDefault="0082304C" w:rsidP="0082304C">
      <w:pPr>
        <w:spacing w:after="0" w:line="240" w:lineRule="auto"/>
        <w:rPr>
          <w:rFonts w:ascii="Garamond" w:eastAsia="Times New Roman" w:hAnsi="Garamond" w:cs="Times New Roman"/>
          <w:b/>
          <w:bCs/>
          <w:sz w:val="28"/>
          <w:szCs w:val="28"/>
          <w:u w:val="single"/>
          <w:lang w:eastAsia="pl-PL"/>
        </w:rPr>
      </w:pPr>
    </w:p>
    <w:p w:rsidR="0082304C" w:rsidRPr="00110F58" w:rsidRDefault="00841005" w:rsidP="0082304C">
      <w:pP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pl-PL"/>
        </w:rPr>
      </w:pPr>
      <w:r>
        <w:rPr>
          <w:rFonts w:ascii="Garamond" w:eastAsia="Times New Roman" w:hAnsi="Garamond" w:cs="Times New Roman"/>
          <w:b/>
          <w:bCs/>
          <w:sz w:val="28"/>
          <w:szCs w:val="28"/>
          <w:u w:val="single"/>
          <w:lang w:eastAsia="pl-PL"/>
        </w:rPr>
        <w:t>Sobota 12 IV</w:t>
      </w:r>
      <w:bookmarkStart w:id="0" w:name="_GoBack"/>
      <w:bookmarkEnd w:id="0"/>
    </w:p>
    <w:p w:rsidR="0082304C" w:rsidRPr="00110F58" w:rsidRDefault="0082304C" w:rsidP="0082304C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p w:rsidR="0082304C" w:rsidRPr="00110F58" w:rsidRDefault="0082304C" w:rsidP="0082304C">
      <w:pPr>
        <w:spacing w:after="0" w:line="240" w:lineRule="auto"/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</w:pPr>
      <w:r w:rsidRPr="00110F58">
        <w:rPr>
          <w:rFonts w:ascii="Garamond" w:eastAsia="Times New Roman" w:hAnsi="Garamond" w:cs="Times New Roman"/>
          <w:b/>
          <w:sz w:val="28"/>
          <w:szCs w:val="28"/>
          <w:lang w:eastAsia="pl-PL"/>
        </w:rPr>
        <w:t>Msze św.</w:t>
      </w:r>
      <w:r w:rsidRPr="00110F58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z konferencjami dla dorosłych: godz.</w:t>
      </w:r>
      <w:r w:rsidRPr="00110F58">
        <w:rPr>
          <w:rFonts w:ascii="Garamond" w:eastAsia="Times New Roman" w:hAnsi="Garamond" w:cs="Times New Roman"/>
          <w:b/>
          <w:sz w:val="28"/>
          <w:szCs w:val="28"/>
          <w:lang w:eastAsia="pl-PL"/>
        </w:rPr>
        <w:t xml:space="preserve"> 9</w:t>
      </w:r>
      <w:r w:rsidRPr="00110F58">
        <w:rPr>
          <w:rFonts w:ascii="Garamond" w:eastAsia="Times New Roman" w:hAnsi="Garamond" w:cs="Times New Roman"/>
          <w:b/>
          <w:sz w:val="28"/>
          <w:szCs w:val="28"/>
          <w:vertAlign w:val="superscript"/>
          <w:lang w:eastAsia="pl-PL"/>
        </w:rPr>
        <w:t>00</w:t>
      </w:r>
      <w:r w:rsidRPr="00110F58">
        <w:rPr>
          <w:rFonts w:ascii="Garamond" w:eastAsia="Times New Roman" w:hAnsi="Garamond" w:cs="Times New Roman"/>
          <w:b/>
          <w:sz w:val="28"/>
          <w:szCs w:val="28"/>
          <w:lang w:eastAsia="pl-PL"/>
        </w:rPr>
        <w:t>, 11</w:t>
      </w:r>
      <w:r w:rsidRPr="00110F58">
        <w:rPr>
          <w:rFonts w:ascii="Garamond" w:eastAsia="Times New Roman" w:hAnsi="Garamond" w:cs="Times New Roman"/>
          <w:b/>
          <w:sz w:val="28"/>
          <w:szCs w:val="28"/>
          <w:vertAlign w:val="superscript"/>
          <w:lang w:eastAsia="pl-PL"/>
        </w:rPr>
        <w:t>00</w:t>
      </w:r>
      <w:r w:rsidRPr="00110F58">
        <w:rPr>
          <w:rFonts w:ascii="Garamond" w:eastAsia="Times New Roman" w:hAnsi="Garamond" w:cs="Times New Roman"/>
          <w:b/>
          <w:sz w:val="28"/>
          <w:szCs w:val="28"/>
          <w:lang w:eastAsia="pl-PL"/>
        </w:rPr>
        <w:t>, 16</w:t>
      </w:r>
      <w:r w:rsidRPr="00110F58">
        <w:rPr>
          <w:rFonts w:ascii="Garamond" w:eastAsia="Times New Roman" w:hAnsi="Garamond" w:cs="Times New Roman"/>
          <w:b/>
          <w:sz w:val="28"/>
          <w:szCs w:val="28"/>
          <w:vertAlign w:val="superscript"/>
          <w:lang w:eastAsia="pl-PL"/>
        </w:rPr>
        <w:t>00</w:t>
      </w:r>
      <w:r w:rsidRPr="00110F58">
        <w:rPr>
          <w:rFonts w:ascii="Garamond" w:eastAsia="Times New Roman" w:hAnsi="Garamond" w:cs="Times New Roman"/>
          <w:b/>
          <w:sz w:val="28"/>
          <w:szCs w:val="28"/>
          <w:lang w:eastAsia="pl-PL"/>
        </w:rPr>
        <w:t>, 18</w:t>
      </w:r>
      <w:r w:rsidRPr="00110F58">
        <w:rPr>
          <w:rFonts w:ascii="Garamond" w:eastAsia="Times New Roman" w:hAnsi="Garamond" w:cs="Times New Roman"/>
          <w:b/>
          <w:sz w:val="28"/>
          <w:szCs w:val="28"/>
          <w:vertAlign w:val="superscript"/>
          <w:lang w:eastAsia="pl-PL"/>
        </w:rPr>
        <w:t>00</w:t>
      </w:r>
      <w:r w:rsidRPr="00110F58"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 xml:space="preserve">           </w:t>
      </w:r>
    </w:p>
    <w:p w:rsidR="0082304C" w:rsidRPr="00110F58" w:rsidRDefault="0082304C" w:rsidP="0082304C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</w:pPr>
    </w:p>
    <w:p w:rsidR="0082304C" w:rsidRPr="00110F58" w:rsidRDefault="0082304C" w:rsidP="0082304C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vertAlign w:val="superscript"/>
          <w:lang w:eastAsia="pl-PL"/>
        </w:rPr>
      </w:pPr>
      <w:r w:rsidRPr="00110F58"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 xml:space="preserve">Spowiedź:  </w:t>
      </w:r>
      <w:r w:rsidRPr="00110F58">
        <w:rPr>
          <w:rFonts w:ascii="Garamond" w:eastAsia="Times New Roman" w:hAnsi="Garamond" w:cs="Times New Roman"/>
          <w:b/>
          <w:sz w:val="28"/>
          <w:szCs w:val="28"/>
          <w:lang w:eastAsia="pl-PL"/>
        </w:rPr>
        <w:t>od godz. 8</w:t>
      </w:r>
      <w:r w:rsidRPr="00110F58">
        <w:rPr>
          <w:rFonts w:ascii="Garamond" w:eastAsia="Times New Roman" w:hAnsi="Garamond" w:cs="Times New Roman"/>
          <w:b/>
          <w:sz w:val="28"/>
          <w:szCs w:val="28"/>
          <w:vertAlign w:val="superscript"/>
          <w:lang w:eastAsia="pl-PL"/>
        </w:rPr>
        <w:t>30</w:t>
      </w:r>
      <w:r w:rsidR="00D735BA">
        <w:rPr>
          <w:rFonts w:ascii="Garamond" w:eastAsia="Times New Roman" w:hAnsi="Garamond" w:cs="Times New Roman"/>
          <w:b/>
          <w:sz w:val="28"/>
          <w:szCs w:val="28"/>
          <w:lang w:eastAsia="pl-PL"/>
        </w:rPr>
        <w:t xml:space="preserve"> od 10</w:t>
      </w:r>
      <w:r w:rsidR="00D735BA">
        <w:rPr>
          <w:rFonts w:ascii="Garamond" w:eastAsia="Times New Roman" w:hAnsi="Garamond" w:cs="Times New Roman"/>
          <w:b/>
          <w:sz w:val="28"/>
          <w:szCs w:val="28"/>
          <w:vertAlign w:val="superscript"/>
          <w:lang w:eastAsia="pl-PL"/>
        </w:rPr>
        <w:t>3</w:t>
      </w:r>
      <w:r w:rsidRPr="00110F58">
        <w:rPr>
          <w:rFonts w:ascii="Garamond" w:eastAsia="Times New Roman" w:hAnsi="Garamond" w:cs="Times New Roman"/>
          <w:b/>
          <w:sz w:val="28"/>
          <w:szCs w:val="28"/>
          <w:vertAlign w:val="superscript"/>
          <w:lang w:eastAsia="pl-PL"/>
        </w:rPr>
        <w:t>0</w:t>
      </w:r>
      <w:r w:rsidRPr="00110F58">
        <w:rPr>
          <w:rFonts w:ascii="Garamond" w:eastAsia="Times New Roman" w:hAnsi="Garamond" w:cs="Times New Roman"/>
          <w:b/>
          <w:sz w:val="28"/>
          <w:szCs w:val="28"/>
          <w:lang w:eastAsia="pl-PL"/>
        </w:rPr>
        <w:t xml:space="preserve"> i od 15</w:t>
      </w:r>
      <w:r w:rsidRPr="00110F58">
        <w:rPr>
          <w:rFonts w:ascii="Garamond" w:eastAsia="Times New Roman" w:hAnsi="Garamond" w:cs="Times New Roman"/>
          <w:b/>
          <w:sz w:val="28"/>
          <w:szCs w:val="28"/>
          <w:vertAlign w:val="superscript"/>
          <w:lang w:eastAsia="pl-PL"/>
        </w:rPr>
        <w:t>30</w:t>
      </w:r>
      <w:r w:rsidR="00D735BA">
        <w:rPr>
          <w:rFonts w:ascii="Garamond" w:eastAsia="Times New Roman" w:hAnsi="Garamond" w:cs="Times New Roman"/>
          <w:b/>
          <w:sz w:val="28"/>
          <w:szCs w:val="28"/>
          <w:lang w:eastAsia="pl-PL"/>
        </w:rPr>
        <w:t xml:space="preserve"> od 17</w:t>
      </w:r>
      <w:r w:rsidR="00D735BA">
        <w:rPr>
          <w:rFonts w:ascii="Garamond" w:eastAsia="Times New Roman" w:hAnsi="Garamond" w:cs="Times New Roman"/>
          <w:b/>
          <w:sz w:val="28"/>
          <w:szCs w:val="28"/>
          <w:vertAlign w:val="superscript"/>
          <w:lang w:eastAsia="pl-PL"/>
        </w:rPr>
        <w:t>3</w:t>
      </w:r>
      <w:r w:rsidRPr="00110F58">
        <w:rPr>
          <w:rFonts w:ascii="Garamond" w:eastAsia="Times New Roman" w:hAnsi="Garamond" w:cs="Times New Roman"/>
          <w:b/>
          <w:sz w:val="28"/>
          <w:szCs w:val="28"/>
          <w:vertAlign w:val="superscript"/>
          <w:lang w:eastAsia="pl-PL"/>
        </w:rPr>
        <w:t>0</w:t>
      </w:r>
    </w:p>
    <w:p w:rsidR="00FE78E7" w:rsidRPr="00110F58" w:rsidRDefault="00FE78E7">
      <w:pPr>
        <w:rPr>
          <w:sz w:val="28"/>
          <w:szCs w:val="28"/>
        </w:rPr>
      </w:pPr>
    </w:p>
    <w:sectPr w:rsidR="00FE78E7" w:rsidRPr="00110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4C"/>
    <w:rsid w:val="00110F58"/>
    <w:rsid w:val="0082304C"/>
    <w:rsid w:val="00841005"/>
    <w:rsid w:val="00D735BA"/>
    <w:rsid w:val="00FE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Frankowski</dc:creator>
  <cp:keywords/>
  <dc:description/>
  <cp:lastModifiedBy>.</cp:lastModifiedBy>
  <cp:revision>4</cp:revision>
  <dcterms:created xsi:type="dcterms:W3CDTF">2013-03-21T10:40:00Z</dcterms:created>
  <dcterms:modified xsi:type="dcterms:W3CDTF">2014-03-17T14:57:00Z</dcterms:modified>
</cp:coreProperties>
</file>